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1A" w:rsidRDefault="00BC212F" w:rsidP="00DB5B1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="00DB5B1A" w:rsidRPr="00DB5B1A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УТВЕРЖД</w:t>
      </w:r>
      <w:r w:rsidR="0025411F">
        <w:rPr>
          <w:rFonts w:ascii="Times New Roman" w:eastAsia="Times New Roman" w:hAnsi="Times New Roman"/>
          <w:sz w:val="28"/>
          <w:szCs w:val="28"/>
          <w:lang w:eastAsia="ru-RU"/>
        </w:rPr>
        <w:t>ЕН</w:t>
      </w:r>
    </w:p>
    <w:tbl>
      <w:tblPr>
        <w:tblStyle w:val="ad"/>
        <w:tblW w:w="0" w:type="auto"/>
        <w:tblInd w:w="9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</w:tblGrid>
      <w:tr w:rsidR="0025411F" w:rsidTr="000B631E">
        <w:trPr>
          <w:trHeight w:val="1710"/>
        </w:trPr>
        <w:tc>
          <w:tcPr>
            <w:tcW w:w="5745" w:type="dxa"/>
          </w:tcPr>
          <w:p w:rsidR="00830FA5" w:rsidRPr="00DB5B1A" w:rsidRDefault="00830FA5" w:rsidP="00830FA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8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Межведомственной комиссии </w:t>
            </w:r>
            <w:r w:rsidRPr="00DB5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противодействию злоупотреблению</w:t>
            </w:r>
          </w:p>
          <w:p w:rsidR="00830FA5" w:rsidRPr="00584CAA" w:rsidRDefault="00830FA5" w:rsidP="00830F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91E0F">
              <w:rPr>
                <w:rFonts w:ascii="Times New Roman" w:hAnsi="Times New Roman"/>
                <w:sz w:val="28"/>
                <w:szCs w:val="28"/>
              </w:rPr>
              <w:t>наркотическими</w:t>
            </w:r>
            <w:proofErr w:type="gramEnd"/>
            <w:r w:rsidRPr="00791E0F">
              <w:rPr>
                <w:rFonts w:ascii="Times New Roman" w:hAnsi="Times New Roman"/>
                <w:sz w:val="28"/>
                <w:szCs w:val="28"/>
              </w:rPr>
              <w:t xml:space="preserve"> веществами и их незаконному обороту </w:t>
            </w:r>
            <w:r w:rsidRPr="0058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Руднянский район Смоленской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84C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411F" w:rsidRDefault="00830FA5" w:rsidP="00830FA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4CAA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</w:t>
            </w:r>
            <w:proofErr w:type="gramEnd"/>
            <w:r w:rsidRPr="00584C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декабря</w:t>
            </w:r>
            <w:r w:rsidRPr="00584C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584C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proofErr w:type="gramEnd"/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Межведомственной комиссии по противодействию злоупотреблению</w:t>
      </w:r>
    </w:p>
    <w:p w:rsidR="0011783F" w:rsidRDefault="00BC212F" w:rsidP="00DB5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91E0F">
        <w:rPr>
          <w:rFonts w:ascii="Times New Roman" w:hAnsi="Times New Roman"/>
          <w:sz w:val="28"/>
          <w:szCs w:val="28"/>
        </w:rPr>
        <w:t>наркотическими</w:t>
      </w:r>
      <w:proofErr w:type="gramEnd"/>
      <w:r w:rsidRPr="00791E0F">
        <w:rPr>
          <w:rFonts w:ascii="Times New Roman" w:hAnsi="Times New Roman"/>
          <w:sz w:val="28"/>
          <w:szCs w:val="28"/>
        </w:rPr>
        <w:t xml:space="preserve"> </w:t>
      </w:r>
      <w:r w:rsidR="00F64913" w:rsidRPr="00791E0F">
        <w:rPr>
          <w:rFonts w:ascii="Times New Roman" w:hAnsi="Times New Roman"/>
          <w:sz w:val="28"/>
          <w:szCs w:val="28"/>
        </w:rPr>
        <w:t>веществами</w:t>
      </w:r>
      <w:r w:rsidRPr="00791E0F">
        <w:rPr>
          <w:rFonts w:ascii="Times New Roman" w:hAnsi="Times New Roman"/>
          <w:sz w:val="28"/>
          <w:szCs w:val="28"/>
        </w:rPr>
        <w:t xml:space="preserve"> и их незаконному обороту на 20</w:t>
      </w:r>
      <w:r w:rsidR="00770C16">
        <w:rPr>
          <w:rFonts w:ascii="Times New Roman" w:hAnsi="Times New Roman"/>
          <w:sz w:val="28"/>
          <w:szCs w:val="28"/>
        </w:rPr>
        <w:t>2</w:t>
      </w:r>
      <w:r w:rsidR="00FC70BD">
        <w:rPr>
          <w:rFonts w:ascii="Times New Roman" w:hAnsi="Times New Roman"/>
          <w:sz w:val="28"/>
          <w:szCs w:val="28"/>
        </w:rPr>
        <w:t>3</w:t>
      </w:r>
      <w:r w:rsidR="00900298">
        <w:rPr>
          <w:rFonts w:ascii="Times New Roman" w:hAnsi="Times New Roman"/>
          <w:sz w:val="28"/>
          <w:szCs w:val="28"/>
        </w:rPr>
        <w:t xml:space="preserve"> </w:t>
      </w:r>
      <w:r w:rsidRPr="00791E0F">
        <w:rPr>
          <w:rFonts w:ascii="Times New Roman" w:hAnsi="Times New Roman"/>
          <w:sz w:val="28"/>
          <w:szCs w:val="28"/>
        </w:rPr>
        <w:t>год</w:t>
      </w:r>
    </w:p>
    <w:p w:rsidR="00834856" w:rsidRDefault="00834856" w:rsidP="008348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569" w:rsidRPr="00791E0F" w:rsidRDefault="004C6569" w:rsidP="00DB5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825"/>
        <w:gridCol w:w="5245"/>
      </w:tblGrid>
      <w:tr w:rsidR="00BC212F" w:rsidRPr="00571D45" w:rsidTr="00834856">
        <w:tc>
          <w:tcPr>
            <w:tcW w:w="1809" w:type="dxa"/>
          </w:tcPr>
          <w:p w:rsidR="00BC212F" w:rsidRPr="00571D45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825" w:type="dxa"/>
          </w:tcPr>
          <w:p w:rsidR="00BC212F" w:rsidRPr="00571D45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5245" w:type="dxa"/>
          </w:tcPr>
          <w:p w:rsidR="00BC212F" w:rsidRPr="00571D45" w:rsidRDefault="008C3F1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80A0A" w:rsidRPr="00571D45" w:rsidTr="00834856">
        <w:trPr>
          <w:trHeight w:val="780"/>
        </w:trPr>
        <w:tc>
          <w:tcPr>
            <w:tcW w:w="1809" w:type="dxa"/>
            <w:vMerge w:val="restart"/>
          </w:tcPr>
          <w:p w:rsidR="00280A0A" w:rsidRPr="00571D45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280A0A" w:rsidRPr="00571D45" w:rsidRDefault="00280A0A" w:rsidP="00BE19FC">
            <w:pPr>
              <w:pStyle w:val="6"/>
              <w:widowControl/>
              <w:tabs>
                <w:tab w:val="left" w:pos="1080"/>
              </w:tabs>
            </w:pPr>
            <w:r w:rsidRPr="00571D45">
              <w:t>1. О</w:t>
            </w:r>
            <w:r w:rsidR="004C6569" w:rsidRPr="00571D45">
              <w:t>б итогах</w:t>
            </w:r>
            <w:r w:rsidRPr="00571D45">
              <w:t xml:space="preserve"> реализации в 20</w:t>
            </w:r>
            <w:r w:rsidR="00900298" w:rsidRPr="00571D45">
              <w:t>2</w:t>
            </w:r>
            <w:r w:rsidR="000B631E">
              <w:t>2</w:t>
            </w:r>
            <w:r w:rsidRPr="00571D45">
              <w:t xml:space="preserve"> году мероприятий подпрограммы №2 «Комплексные меры по противодействию незаконному обороту </w:t>
            </w:r>
            <w:proofErr w:type="gramStart"/>
            <w:r w:rsidRPr="00571D45">
              <w:t>наркотиков  на</w:t>
            </w:r>
            <w:proofErr w:type="gramEnd"/>
            <w:r w:rsidRPr="00571D45">
              <w:t xml:space="preserve"> территории  муниципального образования Руднянский район Смоленской области»</w:t>
            </w:r>
            <w:r w:rsidR="0068038C" w:rsidRPr="00571D45">
              <w:t xml:space="preserve"> </w:t>
            </w:r>
            <w:r w:rsidRPr="00571D45">
              <w:t>на 20</w:t>
            </w:r>
            <w:r w:rsidR="00D30A57" w:rsidRPr="00571D45">
              <w:t>21</w:t>
            </w:r>
            <w:r w:rsidRPr="00571D45">
              <w:t>-202</w:t>
            </w:r>
            <w:r w:rsidR="00D30A57" w:rsidRPr="00571D45">
              <w:t>3</w:t>
            </w:r>
            <w:r w:rsidRPr="00571D45">
              <w:t>гг.</w:t>
            </w:r>
          </w:p>
          <w:p w:rsidR="00280A0A" w:rsidRPr="00571D45" w:rsidRDefault="00280A0A" w:rsidP="00C50A67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</w:p>
        </w:tc>
        <w:tc>
          <w:tcPr>
            <w:tcW w:w="5245" w:type="dxa"/>
          </w:tcPr>
          <w:p w:rsidR="00280A0A" w:rsidRPr="00571D45" w:rsidRDefault="00280A0A" w:rsidP="00770C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  <w:r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>ОГБУЗ «Руднянская ЦРБ»,</w:t>
            </w:r>
          </w:p>
          <w:p w:rsidR="004C6569" w:rsidRPr="00571D45" w:rsidRDefault="00900298" w:rsidP="0090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1D45">
              <w:rPr>
                <w:rFonts w:ascii="Times New Roman" w:hAnsi="Times New Roman"/>
                <w:sz w:val="28"/>
                <w:szCs w:val="28"/>
              </w:rPr>
              <w:t>о</w:t>
            </w:r>
            <w:r w:rsidR="00280A0A" w:rsidRPr="00571D45">
              <w:rPr>
                <w:rFonts w:ascii="Times New Roman" w:hAnsi="Times New Roman"/>
                <w:sz w:val="28"/>
                <w:szCs w:val="28"/>
              </w:rPr>
              <w:t>тдел</w:t>
            </w:r>
            <w:proofErr w:type="gramEnd"/>
            <w:r w:rsidRPr="00571D4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280A0A" w:rsidRPr="00571D45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>ю, физической культуре и спорту</w:t>
            </w:r>
            <w:r w:rsidR="00280A0A" w:rsidRPr="00571D45">
              <w:rPr>
                <w:rFonts w:ascii="Times New Roman" w:hAnsi="Times New Roman"/>
                <w:sz w:val="28"/>
                <w:szCs w:val="28"/>
              </w:rPr>
              <w:t>, отдел культуры Администрации МО Руднянский район Смоленской области,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19FC" w:rsidRPr="00571D45" w:rsidRDefault="00280A0A" w:rsidP="007D3B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КДНиЗП</w:t>
            </w:r>
            <w:r w:rsidRPr="00571D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280A0A" w:rsidRPr="00571D45" w:rsidTr="00834856">
        <w:trPr>
          <w:trHeight w:val="456"/>
        </w:trPr>
        <w:tc>
          <w:tcPr>
            <w:tcW w:w="1809" w:type="dxa"/>
            <w:vMerge/>
          </w:tcPr>
          <w:p w:rsidR="00280A0A" w:rsidRPr="00571D45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280A0A" w:rsidRPr="00571D45" w:rsidRDefault="00280A0A" w:rsidP="00BE19FC">
            <w:pPr>
              <w:pStyle w:val="6"/>
              <w:widowControl/>
              <w:tabs>
                <w:tab w:val="left" w:pos="1080"/>
              </w:tabs>
              <w:rPr>
                <w:rFonts w:ascii="Tahoma" w:hAnsi="Tahoma" w:cs="Tahoma"/>
                <w:sz w:val="18"/>
                <w:szCs w:val="18"/>
              </w:rPr>
            </w:pPr>
            <w:r w:rsidRPr="00571D45">
              <w:t xml:space="preserve">2.  </w:t>
            </w:r>
            <w:r w:rsidR="000B631E" w:rsidRPr="004A1188">
              <w:rPr>
                <w:bCs/>
              </w:rPr>
              <w:t>О результатах мониторинга добровольного социально -  психологического тестирования обучающихся в ОО с целью раннего выявления лиц, допускающих немедицинское потребление наркотических средств.</w:t>
            </w:r>
          </w:p>
          <w:p w:rsidR="00900298" w:rsidRPr="00571D45" w:rsidRDefault="00900298" w:rsidP="00BE19FC">
            <w:pPr>
              <w:pStyle w:val="6"/>
              <w:widowControl/>
              <w:tabs>
                <w:tab w:val="left" w:pos="1080"/>
              </w:tabs>
            </w:pPr>
          </w:p>
        </w:tc>
        <w:tc>
          <w:tcPr>
            <w:tcW w:w="5245" w:type="dxa"/>
          </w:tcPr>
          <w:p w:rsidR="00280A0A" w:rsidRPr="00571D45" w:rsidRDefault="004C6569" w:rsidP="007D3B59">
            <w:pPr>
              <w:spacing w:line="240" w:lineRule="auto"/>
              <w:rPr>
                <w:lang w:eastAsia="ru-RU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gramStart"/>
            <w:r w:rsidRPr="00571D45">
              <w:rPr>
                <w:rFonts w:ascii="Times New Roman" w:hAnsi="Times New Roman"/>
                <w:sz w:val="28"/>
                <w:szCs w:val="28"/>
              </w:rPr>
              <w:t>по  образованию</w:t>
            </w:r>
            <w:proofErr w:type="gramEnd"/>
            <w:r w:rsidRPr="00571D45">
              <w:rPr>
                <w:rFonts w:ascii="Times New Roman" w:hAnsi="Times New Roman"/>
                <w:sz w:val="28"/>
                <w:szCs w:val="28"/>
              </w:rPr>
              <w:t>, физической культуре и спорту Администрации МО Руднянский район Смоленской области</w:t>
            </w:r>
            <w:r w:rsidR="00136902" w:rsidRPr="00571D45">
              <w:rPr>
                <w:rFonts w:ascii="Times New Roman" w:hAnsi="Times New Roman"/>
                <w:sz w:val="28"/>
                <w:szCs w:val="28"/>
              </w:rPr>
              <w:t>, образовательные организации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242B" w:rsidRPr="00571D45" w:rsidTr="007D3B59">
        <w:trPr>
          <w:trHeight w:val="1266"/>
        </w:trPr>
        <w:tc>
          <w:tcPr>
            <w:tcW w:w="1809" w:type="dxa"/>
            <w:vMerge/>
          </w:tcPr>
          <w:p w:rsidR="00B4242B" w:rsidRPr="00571D45" w:rsidRDefault="00B4242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B4242B" w:rsidRPr="00571D45" w:rsidRDefault="00B4242B" w:rsidP="00BE19FC">
            <w:pPr>
              <w:tabs>
                <w:tab w:val="left" w:pos="34"/>
              </w:tabs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D45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7D3B5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74FD">
              <w:rPr>
                <w:rFonts w:ascii="Times New Roman" w:eastAsiaTheme="minorHAnsi" w:hAnsi="Times New Roman"/>
                <w:sz w:val="28"/>
                <w:szCs w:val="28"/>
              </w:rPr>
              <w:t>О развитии физической культуры и спорта в Руднянском районе, а также о работе по реализации комплекса ГТО на территории района.</w:t>
            </w:r>
          </w:p>
        </w:tc>
        <w:tc>
          <w:tcPr>
            <w:tcW w:w="5245" w:type="dxa"/>
          </w:tcPr>
          <w:p w:rsidR="00B4242B" w:rsidRPr="00571D45" w:rsidRDefault="00B4242B" w:rsidP="007D3B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gramStart"/>
            <w:r w:rsidRPr="00571D45">
              <w:rPr>
                <w:rFonts w:ascii="Times New Roman" w:hAnsi="Times New Roman"/>
                <w:sz w:val="28"/>
                <w:szCs w:val="28"/>
              </w:rPr>
              <w:t>по  образованию</w:t>
            </w:r>
            <w:proofErr w:type="gramEnd"/>
            <w:r w:rsidRPr="00571D45">
              <w:rPr>
                <w:rFonts w:ascii="Times New Roman" w:hAnsi="Times New Roman"/>
                <w:sz w:val="28"/>
                <w:szCs w:val="28"/>
              </w:rPr>
              <w:t>, физической культуре и спорту Администрации МО Руднянский район Смоленской области, образовательные организации</w:t>
            </w:r>
          </w:p>
        </w:tc>
      </w:tr>
      <w:tr w:rsidR="00DA03A0" w:rsidRPr="00571D45" w:rsidTr="00834856">
        <w:trPr>
          <w:trHeight w:val="1399"/>
        </w:trPr>
        <w:tc>
          <w:tcPr>
            <w:tcW w:w="1809" w:type="dxa"/>
            <w:vMerge w:val="restart"/>
          </w:tcPr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2 квартал </w:t>
            </w: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B5B1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FFFFFF" w:themeFill="background1"/>
          </w:tcPr>
          <w:p w:rsidR="007D3B59" w:rsidRDefault="007D3B59" w:rsidP="007D3B59">
            <w:pPr>
              <w:pStyle w:val="a3"/>
              <w:tabs>
                <w:tab w:val="left" w:pos="284"/>
              </w:tabs>
              <w:spacing w:before="100" w:beforeAutospacing="1" w:after="0" w:afterAutospacing="1" w:line="240" w:lineRule="auto"/>
              <w:ind w:left="3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7ACD" w:rsidRDefault="009C6C46" w:rsidP="007D3B59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рассмотрении Доклада о наркоситуации в Смоленской области по итогам 20</w:t>
            </w:r>
            <w:r w:rsidR="00466105"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B631E"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года, </w:t>
            </w:r>
            <w:proofErr w:type="gramStart"/>
            <w:r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утвержденного  протоколом</w:t>
            </w:r>
            <w:proofErr w:type="gramEnd"/>
            <w:r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заседания АНК в Смоленской области, относительно муниципального образования Руднянский район Смоленской области.</w:t>
            </w:r>
          </w:p>
          <w:p w:rsidR="009532C9" w:rsidRDefault="009532C9" w:rsidP="009532C9">
            <w:pPr>
              <w:pStyle w:val="a3"/>
              <w:tabs>
                <w:tab w:val="left" w:pos="284"/>
              </w:tabs>
              <w:spacing w:before="100" w:beforeAutospacing="1" w:after="0" w:afterAutospacing="1" w:line="240" w:lineRule="auto"/>
              <w:ind w:left="3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B59" w:rsidRPr="007D3B59" w:rsidRDefault="007D3B59" w:rsidP="007D3B59">
            <w:pPr>
              <w:pStyle w:val="a3"/>
              <w:tabs>
                <w:tab w:val="left" w:pos="284"/>
              </w:tabs>
              <w:spacing w:before="100" w:beforeAutospacing="1" w:after="0" w:afterAutospacing="1" w:line="240" w:lineRule="auto"/>
              <w:ind w:left="3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D3B59" w:rsidRDefault="007D3B59" w:rsidP="003F6B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3A0" w:rsidRPr="00571D45" w:rsidRDefault="009C6C46" w:rsidP="003F6BE0">
            <w:pPr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Председатель районной АНК</w:t>
            </w:r>
          </w:p>
        </w:tc>
      </w:tr>
      <w:tr w:rsidR="003F6BE0" w:rsidRPr="00571D45" w:rsidTr="00834856">
        <w:trPr>
          <w:trHeight w:val="2212"/>
        </w:trPr>
        <w:tc>
          <w:tcPr>
            <w:tcW w:w="1809" w:type="dxa"/>
            <w:vMerge/>
          </w:tcPr>
          <w:p w:rsidR="003F6BE0" w:rsidRPr="00571D45" w:rsidRDefault="003F6BE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FFFFFF" w:themeFill="background1"/>
          </w:tcPr>
          <w:p w:rsidR="007D3B59" w:rsidRPr="007D3B59" w:rsidRDefault="007D3B59" w:rsidP="007D3B59">
            <w:pPr>
              <w:pStyle w:val="a3"/>
              <w:tabs>
                <w:tab w:val="left" w:pos="284"/>
              </w:tabs>
              <w:spacing w:before="100" w:beforeAutospacing="1" w:after="0" w:afterAutospacing="1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66FCB" w:rsidRPr="007D3B59" w:rsidRDefault="000B631E" w:rsidP="007D3B59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осуществлении информационно-пропагандистской деятельности, направленной на профилактику наркомании и пропаганду здорового образа жизни среди детей и подростков: проведение занятий, семинаров с учащейся молодежью, родителями, использование в этой работе волонтерского движения.</w:t>
            </w:r>
          </w:p>
          <w:p w:rsidR="007D3B59" w:rsidRPr="007D3B59" w:rsidRDefault="007D3B59" w:rsidP="007D3B59">
            <w:pPr>
              <w:pStyle w:val="a3"/>
              <w:tabs>
                <w:tab w:val="left" w:pos="284"/>
              </w:tabs>
              <w:spacing w:before="100" w:beforeAutospacing="1" w:after="0" w:afterAutospacing="1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D3B59" w:rsidRDefault="007D3B59" w:rsidP="000B63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631E" w:rsidRPr="00571D45" w:rsidRDefault="000B631E" w:rsidP="000B63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gramStart"/>
            <w:r w:rsidRPr="00571D45">
              <w:rPr>
                <w:rFonts w:ascii="Times New Roman" w:hAnsi="Times New Roman"/>
                <w:sz w:val="28"/>
                <w:szCs w:val="28"/>
              </w:rPr>
              <w:t>по  образованию</w:t>
            </w:r>
            <w:proofErr w:type="gramEnd"/>
            <w:r w:rsidRPr="00571D45">
              <w:rPr>
                <w:rFonts w:ascii="Times New Roman" w:hAnsi="Times New Roman"/>
                <w:sz w:val="28"/>
                <w:szCs w:val="28"/>
              </w:rPr>
              <w:t>, физической культуре и спорту</w:t>
            </w:r>
          </w:p>
          <w:p w:rsidR="003F6BE0" w:rsidRPr="00571D45" w:rsidRDefault="003F6BE0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A0" w:rsidRPr="00571D45" w:rsidTr="00834856">
        <w:trPr>
          <w:trHeight w:val="1629"/>
        </w:trPr>
        <w:tc>
          <w:tcPr>
            <w:tcW w:w="1809" w:type="dxa"/>
            <w:vMerge/>
          </w:tcPr>
          <w:p w:rsidR="00DA03A0" w:rsidRPr="00571D45" w:rsidRDefault="00DA03A0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7D3B59" w:rsidRDefault="007D3B59" w:rsidP="007D3B59">
            <w:pPr>
              <w:pStyle w:val="a3"/>
              <w:spacing w:line="240" w:lineRule="auto"/>
              <w:ind w:left="56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7ACD" w:rsidRPr="007D3B59" w:rsidRDefault="000B631E" w:rsidP="007D3B59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работе  глав</w:t>
            </w:r>
            <w:proofErr w:type="gramEnd"/>
            <w:r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городских и сельских  администраций по противодействию незаконному обороту  ПАВ</w:t>
            </w:r>
            <w:r w:rsidR="00354579"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 реализации мер по выявлению и уничтожению незаконных посевов и очагов произрастания дикорастущих </w:t>
            </w:r>
            <w:proofErr w:type="spellStart"/>
            <w:r w:rsidR="00354579"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="00354579"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растений на территории Руднянского района,</w:t>
            </w:r>
            <w:r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пропаганде ЗОЖ среди населения.</w:t>
            </w:r>
          </w:p>
          <w:p w:rsidR="007D3B59" w:rsidRPr="007D3B59" w:rsidRDefault="007D3B59" w:rsidP="007D3B59">
            <w:pPr>
              <w:pStyle w:val="a3"/>
              <w:spacing w:line="240" w:lineRule="auto"/>
              <w:ind w:left="3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D3B59" w:rsidRDefault="007D3B59" w:rsidP="004C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569" w:rsidRPr="00571D45" w:rsidRDefault="00354579" w:rsidP="004C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  <w:p w:rsidR="00615E61" w:rsidRPr="00571D45" w:rsidRDefault="00615E61" w:rsidP="004C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A0" w:rsidRPr="00571D45" w:rsidTr="00834856">
        <w:trPr>
          <w:trHeight w:val="682"/>
        </w:trPr>
        <w:tc>
          <w:tcPr>
            <w:tcW w:w="1809" w:type="dxa"/>
            <w:vMerge/>
          </w:tcPr>
          <w:p w:rsidR="00DA03A0" w:rsidRPr="00571D45" w:rsidRDefault="00DA03A0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7D3B59" w:rsidRPr="007D3B59" w:rsidRDefault="007D3B59" w:rsidP="007D3B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3A26" w:rsidRPr="007D3B59" w:rsidRDefault="00F66EF5" w:rsidP="007D3B5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8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работы по профилактике правонарушений в сфере незаконного оборота и употребления наркотиков в местах массового досуга, в том числе летнего отдыха несовершеннолетних и молодежи в районе.</w:t>
            </w:r>
          </w:p>
          <w:p w:rsidR="007D3B59" w:rsidRPr="007D3B59" w:rsidRDefault="007D3B59" w:rsidP="007D3B59">
            <w:pPr>
              <w:pStyle w:val="a3"/>
              <w:spacing w:after="0" w:line="240" w:lineRule="auto"/>
              <w:ind w:left="3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7ACD" w:rsidRPr="00571D45" w:rsidRDefault="001E7ACD" w:rsidP="00BE1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D3B59" w:rsidRDefault="007D3B59" w:rsidP="007D3B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F66EF5" w:rsidP="007D3B59">
            <w:pPr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71D45" w:rsidRPr="00571D45">
              <w:rPr>
                <w:rFonts w:ascii="Times New Roman" w:hAnsi="Times New Roman"/>
                <w:sz w:val="28"/>
                <w:szCs w:val="28"/>
              </w:rPr>
              <w:t>О</w:t>
            </w:r>
            <w:r w:rsidR="001E7ACD" w:rsidRPr="00571D45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proofErr w:type="gramStart"/>
            <w:r w:rsidR="001E7ACD" w:rsidRPr="00571D45">
              <w:rPr>
                <w:rFonts w:ascii="Times New Roman" w:hAnsi="Times New Roman"/>
                <w:sz w:val="28"/>
                <w:szCs w:val="28"/>
              </w:rPr>
              <w:t>по  образованию</w:t>
            </w:r>
            <w:proofErr w:type="gramEnd"/>
            <w:r w:rsidR="001E7ACD" w:rsidRPr="00571D45">
              <w:rPr>
                <w:rFonts w:ascii="Times New Roman" w:hAnsi="Times New Roman"/>
                <w:sz w:val="28"/>
                <w:szCs w:val="28"/>
              </w:rPr>
              <w:t>, физической культуре и спорту</w:t>
            </w:r>
            <w:r w:rsidR="00136902" w:rsidRPr="00571D45">
              <w:rPr>
                <w:rFonts w:ascii="Times New Roman" w:hAnsi="Times New Roman"/>
                <w:sz w:val="28"/>
                <w:szCs w:val="28"/>
              </w:rPr>
              <w:t>, ОГБУЗ «Руднянская ЦРБ»</w:t>
            </w:r>
            <w:r w:rsidR="00A94C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AE594B" w:rsidRPr="00571D45" w:rsidTr="00834856">
        <w:trPr>
          <w:trHeight w:val="618"/>
        </w:trPr>
        <w:tc>
          <w:tcPr>
            <w:tcW w:w="1809" w:type="dxa"/>
            <w:vMerge w:val="restart"/>
          </w:tcPr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E594B" w:rsidRPr="00571D45" w:rsidRDefault="00AE594B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9532C9" w:rsidRPr="009532C9" w:rsidRDefault="009532C9" w:rsidP="009532C9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Pr="009532C9" w:rsidRDefault="00B4242B" w:rsidP="009532C9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6" w:hanging="3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результатах работы с незаконным оборотом наркотиков, выявления и уничтожения дикорастущих и незаконно культивируемых </w:t>
            </w:r>
            <w:proofErr w:type="spellStart"/>
            <w:r w:rsidRPr="00953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953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растений на территории района по </w:t>
            </w:r>
            <w:proofErr w:type="gramStart"/>
            <w:r w:rsidRPr="00953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итогам  1</w:t>
            </w:r>
            <w:proofErr w:type="gramEnd"/>
            <w:r w:rsidRPr="00953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полугодия 2023г.</w:t>
            </w:r>
          </w:p>
          <w:p w:rsidR="009532C9" w:rsidRPr="009532C9" w:rsidRDefault="009532C9" w:rsidP="009532C9">
            <w:pPr>
              <w:pStyle w:val="a3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2C9" w:rsidRDefault="009532C9" w:rsidP="00B42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A5F49" w:rsidRPr="00571D45" w:rsidRDefault="00040F09" w:rsidP="00B42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AE594B" w:rsidRPr="00571D45" w:rsidTr="00834856">
        <w:trPr>
          <w:trHeight w:val="509"/>
        </w:trPr>
        <w:tc>
          <w:tcPr>
            <w:tcW w:w="1809" w:type="dxa"/>
            <w:vMerge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9532C9" w:rsidRDefault="009532C9" w:rsidP="009532C9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19FC" w:rsidRPr="009532C9" w:rsidRDefault="002D0EC4" w:rsidP="009532C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и состоянии работы по профилактике наркомании, выявлению, лечению и реабилитации больных наркоманией, алкоголизмом.</w:t>
            </w:r>
          </w:p>
          <w:p w:rsidR="009532C9" w:rsidRPr="009532C9" w:rsidRDefault="009532C9" w:rsidP="009532C9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2C9" w:rsidRDefault="009532C9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5776" w:rsidRPr="002D0EC4" w:rsidRDefault="00B15776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EC4">
              <w:rPr>
                <w:rFonts w:ascii="Times New Roman" w:hAnsi="Times New Roman"/>
                <w:sz w:val="28"/>
                <w:szCs w:val="28"/>
              </w:rPr>
              <w:t>ОГБУЗ «Руднянская ЦРБ»</w:t>
            </w:r>
          </w:p>
          <w:p w:rsidR="00AE594B" w:rsidRPr="002D0EC4" w:rsidRDefault="00AE594B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4B" w:rsidRPr="00571D45" w:rsidTr="00834856">
        <w:trPr>
          <w:trHeight w:val="1428"/>
        </w:trPr>
        <w:tc>
          <w:tcPr>
            <w:tcW w:w="1809" w:type="dxa"/>
            <w:vMerge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9532C9" w:rsidRDefault="009532C9" w:rsidP="009532C9">
            <w:pPr>
              <w:pStyle w:val="a3"/>
              <w:spacing w:before="100" w:beforeAutospacing="1" w:after="100" w:afterAutospacing="1" w:line="240" w:lineRule="auto"/>
              <w:ind w:left="3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5AA5" w:rsidRPr="009532C9" w:rsidRDefault="00715AA5" w:rsidP="009532C9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результатах патронажа неблагополучных семей, находящихся в ТЖС, СОП, многодетных семей с целью профилактики вредных привычек у </w:t>
            </w:r>
            <w:proofErr w:type="gramStart"/>
            <w:r w:rsidRPr="00953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  в</w:t>
            </w:r>
            <w:proofErr w:type="gramEnd"/>
            <w:r w:rsidRPr="00953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2023г.</w:t>
            </w:r>
          </w:p>
          <w:p w:rsidR="009532C9" w:rsidRPr="009532C9" w:rsidRDefault="009532C9" w:rsidP="009532C9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FF9" w:rsidRPr="00B4242B" w:rsidRDefault="00D55FF9" w:rsidP="00D55FF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D55FF9" w:rsidRPr="00B4242B" w:rsidRDefault="00D55FF9" w:rsidP="00BE19F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5" w:type="dxa"/>
          </w:tcPr>
          <w:p w:rsidR="009532C9" w:rsidRDefault="009532C9" w:rsidP="00715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5AA5" w:rsidRPr="00E42C02" w:rsidRDefault="00715AA5" w:rsidP="00715A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3A0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5AA5" w:rsidRDefault="00715AA5" w:rsidP="00715A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КДН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</w:t>
            </w:r>
            <w:r w:rsidRPr="00E37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тдел социальной защиты населения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37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уднянском районе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AE594B" w:rsidRPr="00B4242B" w:rsidRDefault="00571D45" w:rsidP="00BE19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15AA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gramStart"/>
            <w:r w:rsidRPr="00715AA5">
              <w:rPr>
                <w:rFonts w:ascii="Times New Roman" w:hAnsi="Times New Roman"/>
                <w:sz w:val="28"/>
                <w:szCs w:val="28"/>
              </w:rPr>
              <w:t>по  образованию</w:t>
            </w:r>
            <w:proofErr w:type="gramEnd"/>
            <w:r w:rsidRPr="00715AA5">
              <w:rPr>
                <w:rFonts w:ascii="Times New Roman" w:hAnsi="Times New Roman"/>
                <w:sz w:val="28"/>
                <w:szCs w:val="28"/>
              </w:rPr>
              <w:t>, физической культуре и спорту</w:t>
            </w:r>
          </w:p>
        </w:tc>
      </w:tr>
      <w:tr w:rsidR="00AE594B" w:rsidRPr="00571D45" w:rsidTr="00834856">
        <w:trPr>
          <w:trHeight w:val="1573"/>
        </w:trPr>
        <w:tc>
          <w:tcPr>
            <w:tcW w:w="1809" w:type="dxa"/>
            <w:vMerge w:val="restart"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9532C9" w:rsidRDefault="009532C9" w:rsidP="009532C9">
            <w:pPr>
              <w:pStyle w:val="a3"/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FF9" w:rsidRPr="009532C9" w:rsidRDefault="00B4242B" w:rsidP="009532C9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2C9">
              <w:rPr>
                <w:rFonts w:ascii="Times New Roman" w:hAnsi="Times New Roman"/>
                <w:sz w:val="28"/>
                <w:szCs w:val="28"/>
              </w:rPr>
              <w:t xml:space="preserve">О принимаемых мерах по улучшению наркоситуации, снижению уровня заболеваемости наркоманией среди населения за 2023 год. </w:t>
            </w:r>
            <w:proofErr w:type="spellStart"/>
            <w:r w:rsidRPr="009532C9">
              <w:rPr>
                <w:rFonts w:ascii="Times New Roman" w:hAnsi="Times New Roman"/>
                <w:sz w:val="28"/>
                <w:szCs w:val="28"/>
              </w:rPr>
              <w:t>Эпидситуация</w:t>
            </w:r>
            <w:proofErr w:type="spellEnd"/>
            <w:r w:rsidRPr="009532C9">
              <w:rPr>
                <w:rFonts w:ascii="Times New Roman" w:hAnsi="Times New Roman"/>
                <w:sz w:val="28"/>
                <w:szCs w:val="28"/>
              </w:rPr>
              <w:t xml:space="preserve"> и меры профилактики ВИЧ-инфекции и СПИДа в Руднянском районе.</w:t>
            </w:r>
          </w:p>
          <w:p w:rsidR="009532C9" w:rsidRPr="009532C9" w:rsidRDefault="009532C9" w:rsidP="009532C9">
            <w:pPr>
              <w:pStyle w:val="a3"/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532C9" w:rsidRDefault="009532C9" w:rsidP="00040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F09" w:rsidRPr="00B4242B" w:rsidRDefault="00040F09" w:rsidP="00040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42B">
              <w:rPr>
                <w:rFonts w:ascii="Times New Roman" w:hAnsi="Times New Roman"/>
                <w:sz w:val="28"/>
                <w:szCs w:val="28"/>
              </w:rPr>
              <w:t>ОГБУЗ «Руднянская ЦРБ»</w:t>
            </w:r>
          </w:p>
          <w:p w:rsidR="00AE594B" w:rsidRPr="00B4242B" w:rsidRDefault="00AE594B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4B" w:rsidRPr="00571D45" w:rsidTr="00834856">
        <w:trPr>
          <w:trHeight w:val="1421"/>
        </w:trPr>
        <w:tc>
          <w:tcPr>
            <w:tcW w:w="1809" w:type="dxa"/>
            <w:vMerge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9532C9" w:rsidRDefault="00E50CA2" w:rsidP="009532C9">
            <w:pPr>
              <w:pStyle w:val="6"/>
              <w:tabs>
                <w:tab w:val="left" w:pos="1080"/>
              </w:tabs>
              <w:ind w:left="346" w:hanging="283"/>
            </w:pPr>
            <w:r w:rsidRPr="00CD1FE8">
              <w:t xml:space="preserve"> </w:t>
            </w:r>
          </w:p>
          <w:p w:rsidR="006A55FA" w:rsidRPr="00CD1FE8" w:rsidRDefault="009532C9" w:rsidP="009532C9">
            <w:pPr>
              <w:pStyle w:val="6"/>
              <w:tabs>
                <w:tab w:val="left" w:pos="1080"/>
              </w:tabs>
              <w:ind w:left="346" w:hanging="283"/>
              <w:rPr>
                <w:bCs/>
              </w:rPr>
            </w:pPr>
            <w:r>
              <w:t xml:space="preserve">2. </w:t>
            </w:r>
            <w:r w:rsidR="006A55FA" w:rsidRPr="00CD1FE8">
              <w:t xml:space="preserve">О </w:t>
            </w:r>
            <w:r w:rsidR="00315F2C" w:rsidRPr="00CD1FE8">
              <w:t>выполнении</w:t>
            </w:r>
            <w:r w:rsidR="006A55FA" w:rsidRPr="00CD1FE8">
              <w:t xml:space="preserve"> </w:t>
            </w:r>
            <w:r w:rsidR="006A55FA" w:rsidRPr="00CD1FE8">
              <w:rPr>
                <w:bCs/>
              </w:rPr>
              <w:t xml:space="preserve">Плана мероприятий по реализации Стратегии государственной </w:t>
            </w:r>
            <w:proofErr w:type="gramStart"/>
            <w:r w:rsidR="006A55FA" w:rsidRPr="00CD1FE8">
              <w:rPr>
                <w:bCs/>
              </w:rPr>
              <w:t>антинаркотической  политики</w:t>
            </w:r>
            <w:proofErr w:type="gramEnd"/>
            <w:r w:rsidR="006A55FA" w:rsidRPr="00CD1FE8">
              <w:rPr>
                <w:bCs/>
              </w:rPr>
              <w:t xml:space="preserve"> Российской Федерации на период до 2030 года на территории Руднянского района Смоленской области за 202</w:t>
            </w:r>
            <w:r w:rsidR="00CD1FE8" w:rsidRPr="00CD1FE8">
              <w:rPr>
                <w:bCs/>
              </w:rPr>
              <w:t>3</w:t>
            </w:r>
            <w:r w:rsidR="006A55FA" w:rsidRPr="00CD1FE8">
              <w:rPr>
                <w:bCs/>
              </w:rPr>
              <w:t xml:space="preserve"> год. </w:t>
            </w:r>
          </w:p>
          <w:p w:rsidR="006A55FA" w:rsidRPr="00CD1FE8" w:rsidRDefault="006A55FA" w:rsidP="009532C9">
            <w:pPr>
              <w:pStyle w:val="6"/>
              <w:tabs>
                <w:tab w:val="left" w:pos="1080"/>
              </w:tabs>
              <w:ind w:left="346" w:hanging="283"/>
              <w:rPr>
                <w:bCs/>
              </w:rPr>
            </w:pPr>
            <w:r w:rsidRPr="00CD1FE8">
              <w:rPr>
                <w:bCs/>
              </w:rPr>
              <w:t>Отчет о результатах работы по проведению Антинаркотической пропаганды на территории МО Руднянский район Смоленской области за 202</w:t>
            </w:r>
            <w:r w:rsidR="00CD1FE8" w:rsidRPr="00CD1FE8">
              <w:rPr>
                <w:bCs/>
              </w:rPr>
              <w:t>3</w:t>
            </w:r>
            <w:r w:rsidR="00A94C9C" w:rsidRPr="00CD1FE8">
              <w:rPr>
                <w:bCs/>
              </w:rPr>
              <w:t xml:space="preserve"> </w:t>
            </w:r>
            <w:r w:rsidRPr="00CD1FE8">
              <w:rPr>
                <w:bCs/>
              </w:rPr>
              <w:t>г.</w:t>
            </w:r>
          </w:p>
          <w:p w:rsidR="00BE19FC" w:rsidRPr="00CD1FE8" w:rsidRDefault="00BE19FC" w:rsidP="009532C9">
            <w:pPr>
              <w:pStyle w:val="6"/>
              <w:tabs>
                <w:tab w:val="left" w:pos="1080"/>
              </w:tabs>
              <w:ind w:left="346" w:hanging="283"/>
            </w:pPr>
          </w:p>
        </w:tc>
        <w:tc>
          <w:tcPr>
            <w:tcW w:w="5245" w:type="dxa"/>
          </w:tcPr>
          <w:p w:rsidR="009532C9" w:rsidRDefault="009532C9" w:rsidP="00305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B56" w:rsidRPr="00CD1FE8" w:rsidRDefault="00305B56" w:rsidP="00305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E8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  <w:r w:rsidRPr="00CD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D1FE8">
              <w:rPr>
                <w:rFonts w:ascii="Times New Roman" w:hAnsi="Times New Roman"/>
                <w:sz w:val="28"/>
                <w:szCs w:val="28"/>
              </w:rPr>
              <w:t>ОГБУЗ «Руднянская ЦРБ»,</w:t>
            </w:r>
          </w:p>
          <w:p w:rsidR="00305B56" w:rsidRPr="00CD1FE8" w:rsidRDefault="00305B56" w:rsidP="00305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1FE8">
              <w:rPr>
                <w:rFonts w:ascii="Times New Roman" w:hAnsi="Times New Roman"/>
                <w:sz w:val="28"/>
                <w:szCs w:val="28"/>
              </w:rPr>
              <w:t>отдел</w:t>
            </w:r>
            <w:proofErr w:type="gramEnd"/>
            <w:r w:rsidRPr="00CD1FE8">
              <w:rPr>
                <w:rFonts w:ascii="Times New Roman" w:hAnsi="Times New Roman"/>
                <w:sz w:val="28"/>
                <w:szCs w:val="28"/>
              </w:rPr>
              <w:t xml:space="preserve"> по  образованию, физической культуре и спорту, отдел культуры Администрации МО Руднянский район Смоленской области, </w:t>
            </w:r>
          </w:p>
          <w:p w:rsidR="00AE594B" w:rsidRPr="00CD1FE8" w:rsidRDefault="00305B56" w:rsidP="00305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E8">
              <w:rPr>
                <w:rFonts w:ascii="Times New Roman" w:hAnsi="Times New Roman"/>
                <w:sz w:val="28"/>
                <w:szCs w:val="28"/>
              </w:rPr>
              <w:t>КДНиЗП</w:t>
            </w:r>
          </w:p>
        </w:tc>
      </w:tr>
      <w:tr w:rsidR="00AE594B" w:rsidRPr="00571D45" w:rsidTr="00834856">
        <w:trPr>
          <w:trHeight w:val="1932"/>
        </w:trPr>
        <w:tc>
          <w:tcPr>
            <w:tcW w:w="1809" w:type="dxa"/>
            <w:vMerge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9532C9" w:rsidRDefault="009532C9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F52E9" w:rsidRDefault="009532C9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E594B" w:rsidRPr="006F52E9">
              <w:rPr>
                <w:rFonts w:ascii="Times New Roman" w:hAnsi="Times New Roman"/>
                <w:sz w:val="28"/>
                <w:szCs w:val="28"/>
              </w:rPr>
              <w:t>Об итогах деятельности межведомственной комиссии по противодействию наркотическими средствами и их незаконному обороту за 20</w:t>
            </w:r>
            <w:r w:rsidR="000C2797" w:rsidRPr="006F52E9">
              <w:rPr>
                <w:rFonts w:ascii="Times New Roman" w:hAnsi="Times New Roman"/>
                <w:sz w:val="28"/>
                <w:szCs w:val="28"/>
              </w:rPr>
              <w:t>2</w:t>
            </w:r>
            <w:r w:rsidR="000602E5" w:rsidRPr="006F52E9">
              <w:rPr>
                <w:rFonts w:ascii="Times New Roman" w:hAnsi="Times New Roman"/>
                <w:sz w:val="28"/>
                <w:szCs w:val="28"/>
              </w:rPr>
              <w:t>3</w:t>
            </w:r>
            <w:r w:rsidR="00AE594B" w:rsidRPr="006F52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A5F49" w:rsidRPr="006F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A5F49" w:rsidRPr="006F52E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57951" w:rsidRPr="006F52E9">
              <w:rPr>
                <w:rFonts w:ascii="Times New Roman" w:hAnsi="Times New Roman"/>
                <w:sz w:val="28"/>
                <w:szCs w:val="28"/>
              </w:rPr>
              <w:t xml:space="preserve"> выполнении</w:t>
            </w:r>
            <w:proofErr w:type="gramEnd"/>
            <w:r w:rsidR="00757951" w:rsidRPr="006F52E9">
              <w:rPr>
                <w:rFonts w:ascii="Times New Roman" w:hAnsi="Times New Roman"/>
                <w:sz w:val="28"/>
                <w:szCs w:val="28"/>
              </w:rPr>
              <w:t xml:space="preserve"> решений  Межведомственной комиссии по противодействию злоупотреблению  наркотическими веществами и их незаконному обороту в 20</w:t>
            </w:r>
            <w:r w:rsidR="000C2797" w:rsidRPr="006F52E9">
              <w:rPr>
                <w:rFonts w:ascii="Times New Roman" w:hAnsi="Times New Roman"/>
                <w:sz w:val="28"/>
                <w:szCs w:val="28"/>
              </w:rPr>
              <w:t>2</w:t>
            </w:r>
            <w:r w:rsidR="000602E5" w:rsidRPr="006F52E9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757951" w:rsidRPr="006F52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3091F" w:rsidRPr="006F52E9" w:rsidRDefault="0093091F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E594B" w:rsidRPr="006F52E9" w:rsidRDefault="00AE594B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F52E9" w:rsidRDefault="00AE594B" w:rsidP="005D1185">
            <w:pPr>
              <w:rPr>
                <w:rFonts w:ascii="Times New Roman" w:hAnsi="Times New Roman"/>
                <w:sz w:val="28"/>
                <w:szCs w:val="28"/>
              </w:rPr>
            </w:pPr>
            <w:r w:rsidRPr="006F52E9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AE594B" w:rsidRPr="00571D45" w:rsidTr="00834856">
        <w:trPr>
          <w:trHeight w:val="1413"/>
        </w:trPr>
        <w:tc>
          <w:tcPr>
            <w:tcW w:w="1809" w:type="dxa"/>
            <w:vMerge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9532C9" w:rsidRDefault="009532C9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F52E9" w:rsidRDefault="009532C9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A1A44" w:rsidRPr="006F52E9">
              <w:rPr>
                <w:rFonts w:ascii="Times New Roman" w:hAnsi="Times New Roman"/>
                <w:sz w:val="28"/>
                <w:szCs w:val="28"/>
              </w:rPr>
              <w:t>У</w:t>
            </w:r>
            <w:r w:rsidR="000C2797" w:rsidRPr="006F52E9">
              <w:rPr>
                <w:rFonts w:ascii="Times New Roman" w:hAnsi="Times New Roman"/>
                <w:sz w:val="28"/>
                <w:szCs w:val="28"/>
              </w:rPr>
              <w:t>тверждени</w:t>
            </w:r>
            <w:r w:rsidR="001E7ACD" w:rsidRPr="006F52E9">
              <w:rPr>
                <w:rFonts w:ascii="Times New Roman" w:hAnsi="Times New Roman"/>
                <w:sz w:val="28"/>
                <w:szCs w:val="28"/>
              </w:rPr>
              <w:t>е</w:t>
            </w:r>
            <w:r w:rsidR="000C2797" w:rsidRPr="006F52E9"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  <w:r w:rsidR="00E37096" w:rsidRPr="006F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37096" w:rsidRPr="006F52E9">
              <w:rPr>
                <w:rFonts w:ascii="Times New Roman" w:hAnsi="Times New Roman"/>
                <w:sz w:val="28"/>
                <w:szCs w:val="28"/>
              </w:rPr>
              <w:t>работы  районной</w:t>
            </w:r>
            <w:proofErr w:type="gramEnd"/>
            <w:r w:rsidR="00E37096" w:rsidRPr="006F52E9">
              <w:rPr>
                <w:rFonts w:ascii="Times New Roman" w:hAnsi="Times New Roman"/>
                <w:sz w:val="28"/>
                <w:szCs w:val="28"/>
              </w:rPr>
              <w:t xml:space="preserve"> Межведомственной комиссии по противодействию злоупотреблению наркотическими веществами </w:t>
            </w:r>
            <w:r w:rsidR="00B805CF" w:rsidRPr="006F52E9">
              <w:rPr>
                <w:rFonts w:ascii="Times New Roman" w:hAnsi="Times New Roman"/>
                <w:sz w:val="28"/>
                <w:szCs w:val="28"/>
              </w:rPr>
              <w:t>и их незаконному обороту на 202</w:t>
            </w:r>
            <w:r w:rsidR="000602E5" w:rsidRPr="006F52E9">
              <w:rPr>
                <w:rFonts w:ascii="Times New Roman" w:hAnsi="Times New Roman"/>
                <w:sz w:val="28"/>
                <w:szCs w:val="28"/>
              </w:rPr>
              <w:t>4</w:t>
            </w:r>
            <w:r w:rsidR="00E37096" w:rsidRPr="006F52E9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D55FF9" w:rsidRPr="006F52E9" w:rsidRDefault="00D55FF9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FF9" w:rsidRPr="006F52E9" w:rsidRDefault="00D55FF9" w:rsidP="00305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532C9" w:rsidRDefault="009532C9" w:rsidP="00E42C02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AE594B" w:rsidRPr="006F52E9" w:rsidRDefault="00AE594B" w:rsidP="00E42C02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 w:rsidRPr="006F52E9">
              <w:rPr>
                <w:bCs/>
              </w:rPr>
              <w:t xml:space="preserve"> Председатель МК</w:t>
            </w:r>
          </w:p>
          <w:p w:rsidR="00AE594B" w:rsidRPr="006F52E9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12F" w:rsidRPr="00791E0F" w:rsidRDefault="00BC212F" w:rsidP="00BC212F">
      <w:pPr>
        <w:rPr>
          <w:sz w:val="28"/>
          <w:szCs w:val="28"/>
        </w:rPr>
      </w:pPr>
    </w:p>
    <w:p w:rsidR="00A5787A" w:rsidRDefault="008C3F1D" w:rsidP="008C3F1D">
      <w:pPr>
        <w:ind w:firstLine="709"/>
        <w:rPr>
          <w:rFonts w:ascii="Times New Roman" w:hAnsi="Times New Roman"/>
          <w:sz w:val="28"/>
          <w:szCs w:val="28"/>
        </w:rPr>
      </w:pPr>
      <w:r w:rsidRPr="00791E0F">
        <w:rPr>
          <w:rFonts w:ascii="Times New Roman" w:hAnsi="Times New Roman"/>
          <w:sz w:val="28"/>
          <w:szCs w:val="28"/>
        </w:rPr>
        <w:t>Примечание: с учетом изменений социальной и оперативной обстановки</w:t>
      </w:r>
      <w:r w:rsidRPr="008C3F1D">
        <w:rPr>
          <w:rFonts w:ascii="Times New Roman" w:hAnsi="Times New Roman"/>
          <w:sz w:val="28"/>
          <w:szCs w:val="28"/>
        </w:rPr>
        <w:t xml:space="preserve"> по решению Антинаркотической комиссии муниципального образования Руднянский район Смоленской области в план могут вноситься изменения.</w:t>
      </w:r>
    </w:p>
    <w:p w:rsidR="00D80A9B" w:rsidRDefault="00D80A9B" w:rsidP="008C3F1D">
      <w:pPr>
        <w:ind w:firstLine="709"/>
        <w:rPr>
          <w:rFonts w:ascii="Times New Roman" w:hAnsi="Times New Roman"/>
          <w:sz w:val="28"/>
          <w:szCs w:val="28"/>
        </w:rPr>
      </w:pPr>
    </w:p>
    <w:sectPr w:rsidR="00D80A9B" w:rsidSect="00F64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8C" w:rsidRDefault="00C8178C" w:rsidP="008F128A">
      <w:pPr>
        <w:spacing w:after="0" w:line="240" w:lineRule="auto"/>
      </w:pPr>
      <w:r>
        <w:separator/>
      </w:r>
    </w:p>
  </w:endnote>
  <w:endnote w:type="continuationSeparator" w:id="0">
    <w:p w:rsidR="00C8178C" w:rsidRDefault="00C8178C" w:rsidP="008F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E9" w:rsidRDefault="003035E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28A" w:rsidRPr="003035E9" w:rsidRDefault="008F128A" w:rsidP="003035E9">
    <w:pPr>
      <w:pStyle w:val="af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E9" w:rsidRDefault="003035E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8C" w:rsidRDefault="00C8178C" w:rsidP="008F128A">
      <w:pPr>
        <w:spacing w:after="0" w:line="240" w:lineRule="auto"/>
      </w:pPr>
      <w:r>
        <w:separator/>
      </w:r>
    </w:p>
  </w:footnote>
  <w:footnote w:type="continuationSeparator" w:id="0">
    <w:p w:rsidR="00C8178C" w:rsidRDefault="00C8178C" w:rsidP="008F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E9" w:rsidRDefault="003035E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E9" w:rsidRDefault="003035E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E9" w:rsidRDefault="003035E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7A3"/>
    <w:multiLevelType w:val="hybridMultilevel"/>
    <w:tmpl w:val="993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510"/>
    <w:multiLevelType w:val="multilevel"/>
    <w:tmpl w:val="023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D6B56"/>
    <w:multiLevelType w:val="multilevel"/>
    <w:tmpl w:val="023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92585"/>
    <w:multiLevelType w:val="hybridMultilevel"/>
    <w:tmpl w:val="6CA6BA86"/>
    <w:lvl w:ilvl="0" w:tplc="66EA9B82">
      <w:start w:val="2"/>
      <w:numFmt w:val="decimal"/>
      <w:lvlText w:val="%1."/>
      <w:lvlJc w:val="left"/>
      <w:pPr>
        <w:ind w:left="5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">
    <w:nsid w:val="2B981068"/>
    <w:multiLevelType w:val="hybridMultilevel"/>
    <w:tmpl w:val="B8AE76CC"/>
    <w:lvl w:ilvl="0" w:tplc="B686AD80">
      <w:start w:val="4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">
    <w:nsid w:val="2C8641C4"/>
    <w:multiLevelType w:val="hybridMultilevel"/>
    <w:tmpl w:val="E312D41E"/>
    <w:lvl w:ilvl="0" w:tplc="DBEEBA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F4452"/>
    <w:multiLevelType w:val="hybridMultilevel"/>
    <w:tmpl w:val="B15C858E"/>
    <w:lvl w:ilvl="0" w:tplc="74484F96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949AA"/>
    <w:multiLevelType w:val="multilevel"/>
    <w:tmpl w:val="9F20F5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8">
    <w:nsid w:val="62AA693F"/>
    <w:multiLevelType w:val="hybridMultilevel"/>
    <w:tmpl w:val="78560E4C"/>
    <w:lvl w:ilvl="0" w:tplc="7C9E5F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F5145D7"/>
    <w:multiLevelType w:val="hybridMultilevel"/>
    <w:tmpl w:val="B15A728C"/>
    <w:lvl w:ilvl="0" w:tplc="4C66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1352AE"/>
    <w:multiLevelType w:val="hybridMultilevel"/>
    <w:tmpl w:val="607852E8"/>
    <w:lvl w:ilvl="0" w:tplc="F6549C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67354A"/>
    <w:multiLevelType w:val="hybridMultilevel"/>
    <w:tmpl w:val="53986E16"/>
    <w:lvl w:ilvl="0" w:tplc="C7FED30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2">
    <w:nsid w:val="7D1C6E6D"/>
    <w:multiLevelType w:val="hybridMultilevel"/>
    <w:tmpl w:val="D2C4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63"/>
    <w:rsid w:val="00005311"/>
    <w:rsid w:val="000150EA"/>
    <w:rsid w:val="00017792"/>
    <w:rsid w:val="00025A79"/>
    <w:rsid w:val="00036397"/>
    <w:rsid w:val="00037439"/>
    <w:rsid w:val="00040F09"/>
    <w:rsid w:val="000602E5"/>
    <w:rsid w:val="0006166F"/>
    <w:rsid w:val="000B631E"/>
    <w:rsid w:val="000C2797"/>
    <w:rsid w:val="000C64AE"/>
    <w:rsid w:val="000D46C2"/>
    <w:rsid w:val="001104F5"/>
    <w:rsid w:val="00115088"/>
    <w:rsid w:val="0011783F"/>
    <w:rsid w:val="00133AEF"/>
    <w:rsid w:val="00136902"/>
    <w:rsid w:val="0014755D"/>
    <w:rsid w:val="001536EB"/>
    <w:rsid w:val="0015593E"/>
    <w:rsid w:val="00180424"/>
    <w:rsid w:val="00184832"/>
    <w:rsid w:val="001A2423"/>
    <w:rsid w:val="001A2E39"/>
    <w:rsid w:val="001B4261"/>
    <w:rsid w:val="001B5DD4"/>
    <w:rsid w:val="001C7DB5"/>
    <w:rsid w:val="001E7ACD"/>
    <w:rsid w:val="001F20FF"/>
    <w:rsid w:val="001F409F"/>
    <w:rsid w:val="001F6733"/>
    <w:rsid w:val="00226D3C"/>
    <w:rsid w:val="00226E91"/>
    <w:rsid w:val="0025005F"/>
    <w:rsid w:val="0025411F"/>
    <w:rsid w:val="002572B6"/>
    <w:rsid w:val="00280A0A"/>
    <w:rsid w:val="00282DB6"/>
    <w:rsid w:val="002834A9"/>
    <w:rsid w:val="00287A3D"/>
    <w:rsid w:val="002A47E9"/>
    <w:rsid w:val="002A4A34"/>
    <w:rsid w:val="002A5F49"/>
    <w:rsid w:val="002A6F65"/>
    <w:rsid w:val="002B20AE"/>
    <w:rsid w:val="002C7E18"/>
    <w:rsid w:val="002D0EC4"/>
    <w:rsid w:val="002D23FE"/>
    <w:rsid w:val="002D3474"/>
    <w:rsid w:val="002D3850"/>
    <w:rsid w:val="002E19F5"/>
    <w:rsid w:val="002E2AB7"/>
    <w:rsid w:val="002E4A52"/>
    <w:rsid w:val="002F067B"/>
    <w:rsid w:val="003035E9"/>
    <w:rsid w:val="00305314"/>
    <w:rsid w:val="00305B56"/>
    <w:rsid w:val="00315F2C"/>
    <w:rsid w:val="00333942"/>
    <w:rsid w:val="0033790F"/>
    <w:rsid w:val="00354579"/>
    <w:rsid w:val="0035735D"/>
    <w:rsid w:val="00371840"/>
    <w:rsid w:val="003A2119"/>
    <w:rsid w:val="003A68FB"/>
    <w:rsid w:val="003B1063"/>
    <w:rsid w:val="003E25FD"/>
    <w:rsid w:val="003F42C9"/>
    <w:rsid w:val="003F6BE0"/>
    <w:rsid w:val="004027D0"/>
    <w:rsid w:val="004117D1"/>
    <w:rsid w:val="004173A1"/>
    <w:rsid w:val="00423FD1"/>
    <w:rsid w:val="00434B06"/>
    <w:rsid w:val="00436C64"/>
    <w:rsid w:val="00451F6B"/>
    <w:rsid w:val="004624F3"/>
    <w:rsid w:val="00466105"/>
    <w:rsid w:val="00466A8C"/>
    <w:rsid w:val="00473356"/>
    <w:rsid w:val="00487D1A"/>
    <w:rsid w:val="004976D8"/>
    <w:rsid w:val="004A1188"/>
    <w:rsid w:val="004A491D"/>
    <w:rsid w:val="004C1963"/>
    <w:rsid w:val="004C1A9A"/>
    <w:rsid w:val="004C6569"/>
    <w:rsid w:val="004E3EEB"/>
    <w:rsid w:val="005050EC"/>
    <w:rsid w:val="00517C8E"/>
    <w:rsid w:val="00531363"/>
    <w:rsid w:val="00555FEF"/>
    <w:rsid w:val="0057059A"/>
    <w:rsid w:val="00570CA3"/>
    <w:rsid w:val="00571D45"/>
    <w:rsid w:val="00582B85"/>
    <w:rsid w:val="005C74D2"/>
    <w:rsid w:val="005E27BB"/>
    <w:rsid w:val="005E2E72"/>
    <w:rsid w:val="005E343D"/>
    <w:rsid w:val="005F2150"/>
    <w:rsid w:val="005F644A"/>
    <w:rsid w:val="005F6F2D"/>
    <w:rsid w:val="006052E5"/>
    <w:rsid w:val="0060709C"/>
    <w:rsid w:val="00610108"/>
    <w:rsid w:val="00615E61"/>
    <w:rsid w:val="00616E64"/>
    <w:rsid w:val="00625D35"/>
    <w:rsid w:val="00640A31"/>
    <w:rsid w:val="006503F7"/>
    <w:rsid w:val="00657F26"/>
    <w:rsid w:val="00667540"/>
    <w:rsid w:val="00675967"/>
    <w:rsid w:val="0068038C"/>
    <w:rsid w:val="00683D02"/>
    <w:rsid w:val="00687EC9"/>
    <w:rsid w:val="00694929"/>
    <w:rsid w:val="006A55FA"/>
    <w:rsid w:val="006B0306"/>
    <w:rsid w:val="006F52E9"/>
    <w:rsid w:val="006F58F4"/>
    <w:rsid w:val="00715AA5"/>
    <w:rsid w:val="00720455"/>
    <w:rsid w:val="007325B9"/>
    <w:rsid w:val="0074172C"/>
    <w:rsid w:val="007474FD"/>
    <w:rsid w:val="00757951"/>
    <w:rsid w:val="00766FCB"/>
    <w:rsid w:val="00770C16"/>
    <w:rsid w:val="00771020"/>
    <w:rsid w:val="00790045"/>
    <w:rsid w:val="00791E0F"/>
    <w:rsid w:val="00796336"/>
    <w:rsid w:val="007B2F5C"/>
    <w:rsid w:val="007D2818"/>
    <w:rsid w:val="007D3B59"/>
    <w:rsid w:val="007F6E70"/>
    <w:rsid w:val="008027D5"/>
    <w:rsid w:val="00802CBD"/>
    <w:rsid w:val="00812D16"/>
    <w:rsid w:val="00823935"/>
    <w:rsid w:val="00830FA5"/>
    <w:rsid w:val="00834049"/>
    <w:rsid w:val="00834856"/>
    <w:rsid w:val="008A05B5"/>
    <w:rsid w:val="008C3C42"/>
    <w:rsid w:val="008C3F1D"/>
    <w:rsid w:val="008C7C08"/>
    <w:rsid w:val="008F128A"/>
    <w:rsid w:val="00900298"/>
    <w:rsid w:val="00915D6D"/>
    <w:rsid w:val="0093091F"/>
    <w:rsid w:val="009532C9"/>
    <w:rsid w:val="009C5367"/>
    <w:rsid w:val="009C6C46"/>
    <w:rsid w:val="009D58F7"/>
    <w:rsid w:val="009E1C0A"/>
    <w:rsid w:val="009E4503"/>
    <w:rsid w:val="009E54BB"/>
    <w:rsid w:val="00A0106A"/>
    <w:rsid w:val="00A02E41"/>
    <w:rsid w:val="00A260A1"/>
    <w:rsid w:val="00A3577F"/>
    <w:rsid w:val="00A37252"/>
    <w:rsid w:val="00A5787A"/>
    <w:rsid w:val="00A84546"/>
    <w:rsid w:val="00A85D67"/>
    <w:rsid w:val="00A94C9C"/>
    <w:rsid w:val="00AC65EF"/>
    <w:rsid w:val="00AE594B"/>
    <w:rsid w:val="00B15776"/>
    <w:rsid w:val="00B33311"/>
    <w:rsid w:val="00B335AE"/>
    <w:rsid w:val="00B401E8"/>
    <w:rsid w:val="00B4242B"/>
    <w:rsid w:val="00B52DCB"/>
    <w:rsid w:val="00B678D4"/>
    <w:rsid w:val="00B74F6E"/>
    <w:rsid w:val="00B805CF"/>
    <w:rsid w:val="00B81F03"/>
    <w:rsid w:val="00B87F57"/>
    <w:rsid w:val="00B93B53"/>
    <w:rsid w:val="00BA1A44"/>
    <w:rsid w:val="00BB0511"/>
    <w:rsid w:val="00BB0856"/>
    <w:rsid w:val="00BC212F"/>
    <w:rsid w:val="00BC269B"/>
    <w:rsid w:val="00BE19FC"/>
    <w:rsid w:val="00BE43F3"/>
    <w:rsid w:val="00BE50A1"/>
    <w:rsid w:val="00C01BC1"/>
    <w:rsid w:val="00C05844"/>
    <w:rsid w:val="00C23A26"/>
    <w:rsid w:val="00C33E35"/>
    <w:rsid w:val="00C4699B"/>
    <w:rsid w:val="00C50A67"/>
    <w:rsid w:val="00C56D95"/>
    <w:rsid w:val="00C8178C"/>
    <w:rsid w:val="00C81BAA"/>
    <w:rsid w:val="00CB5E66"/>
    <w:rsid w:val="00CC2DB8"/>
    <w:rsid w:val="00CD1FE8"/>
    <w:rsid w:val="00CF065A"/>
    <w:rsid w:val="00D02C0A"/>
    <w:rsid w:val="00D075E4"/>
    <w:rsid w:val="00D10E98"/>
    <w:rsid w:val="00D13CF9"/>
    <w:rsid w:val="00D17AEB"/>
    <w:rsid w:val="00D30A57"/>
    <w:rsid w:val="00D326E1"/>
    <w:rsid w:val="00D46D79"/>
    <w:rsid w:val="00D55FF9"/>
    <w:rsid w:val="00D57609"/>
    <w:rsid w:val="00D60029"/>
    <w:rsid w:val="00D65629"/>
    <w:rsid w:val="00D80A9B"/>
    <w:rsid w:val="00D84A9C"/>
    <w:rsid w:val="00D9412F"/>
    <w:rsid w:val="00D95EB0"/>
    <w:rsid w:val="00D97412"/>
    <w:rsid w:val="00DA03A0"/>
    <w:rsid w:val="00DA44F7"/>
    <w:rsid w:val="00DB1EA9"/>
    <w:rsid w:val="00DB5B1A"/>
    <w:rsid w:val="00DD4880"/>
    <w:rsid w:val="00DE50A4"/>
    <w:rsid w:val="00DE634E"/>
    <w:rsid w:val="00E22D77"/>
    <w:rsid w:val="00E35E6F"/>
    <w:rsid w:val="00E37096"/>
    <w:rsid w:val="00E42C02"/>
    <w:rsid w:val="00E50CA2"/>
    <w:rsid w:val="00E53EF8"/>
    <w:rsid w:val="00E65265"/>
    <w:rsid w:val="00E70D8C"/>
    <w:rsid w:val="00E81118"/>
    <w:rsid w:val="00E84A7E"/>
    <w:rsid w:val="00E94BC8"/>
    <w:rsid w:val="00EA1BC1"/>
    <w:rsid w:val="00EA3786"/>
    <w:rsid w:val="00EB4EE2"/>
    <w:rsid w:val="00EE23B6"/>
    <w:rsid w:val="00F22AA2"/>
    <w:rsid w:val="00F311F3"/>
    <w:rsid w:val="00F40A49"/>
    <w:rsid w:val="00F452E1"/>
    <w:rsid w:val="00F51E4D"/>
    <w:rsid w:val="00F524E3"/>
    <w:rsid w:val="00F533E7"/>
    <w:rsid w:val="00F55A78"/>
    <w:rsid w:val="00F64913"/>
    <w:rsid w:val="00F66EF5"/>
    <w:rsid w:val="00F6781B"/>
    <w:rsid w:val="00F67B6D"/>
    <w:rsid w:val="00F802FE"/>
    <w:rsid w:val="00F86B24"/>
    <w:rsid w:val="00F91D1A"/>
    <w:rsid w:val="00FA2C48"/>
    <w:rsid w:val="00FB5004"/>
    <w:rsid w:val="00FC70BD"/>
    <w:rsid w:val="00FD1B1A"/>
    <w:rsid w:val="00FD5387"/>
    <w:rsid w:val="00FD69DA"/>
    <w:rsid w:val="00FE0942"/>
    <w:rsid w:val="00FE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A3456-8918-4320-876D-0BDE7220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6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6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E2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2AB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B9"/>
    <w:rPr>
      <w:rFonts w:ascii="Tahoma" w:eastAsia="Calibri" w:hAnsi="Tahoma" w:cs="Tahoma"/>
      <w:sz w:val="16"/>
      <w:szCs w:val="16"/>
    </w:rPr>
  </w:style>
  <w:style w:type="paragraph" w:customStyle="1" w:styleId="6">
    <w:name w:val="Стиль6"/>
    <w:basedOn w:val="a"/>
    <w:rsid w:val="00D10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4C1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7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7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E23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23A2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3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25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F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128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F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12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D582-35A5-4476-8F4D-F9BABBB1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Татьяна</cp:lastModifiedBy>
  <cp:revision>4</cp:revision>
  <cp:lastPrinted>2022-12-07T12:00:00Z</cp:lastPrinted>
  <dcterms:created xsi:type="dcterms:W3CDTF">2023-01-24T06:00:00Z</dcterms:created>
  <dcterms:modified xsi:type="dcterms:W3CDTF">2023-01-24T06:12:00Z</dcterms:modified>
</cp:coreProperties>
</file>